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AF6C" w14:textId="5900E1FC" w:rsidR="00507BEA" w:rsidRPr="00F563F6" w:rsidRDefault="006A674F" w:rsidP="0052738B">
      <w:pPr>
        <w:rPr>
          <w:rFonts w:ascii="Arial" w:eastAsia="Arial" w:hAnsi="Arial" w:cs="Arial"/>
          <w:b/>
          <w:bCs/>
          <w:color w:val="0082C7"/>
          <w:sz w:val="28"/>
          <w:szCs w:val="28"/>
          <w:lang w:eastAsia="de-CH"/>
        </w:rPr>
      </w:pPr>
      <w:r w:rsidRPr="006A674F">
        <w:rPr>
          <w:rFonts w:ascii="Arial" w:eastAsia="Arial" w:hAnsi="Arial" w:cs="Arial"/>
          <w:b/>
          <w:bCs/>
          <w:color w:val="0082C7"/>
          <w:sz w:val="28"/>
          <w:szCs w:val="28"/>
          <w:lang w:eastAsia="de-CH"/>
        </w:rPr>
        <w:t>Pilatus</w:t>
      </w:r>
      <w:r>
        <w:rPr>
          <w:rFonts w:ascii="Arial" w:eastAsia="Arial" w:hAnsi="Arial" w:cs="Arial"/>
          <w:b/>
          <w:bCs/>
          <w:color w:val="0082C7"/>
          <w:sz w:val="28"/>
          <w:szCs w:val="28"/>
          <w:lang w:eastAsia="de-CH"/>
        </w:rPr>
        <w:t>: V</w:t>
      </w:r>
      <w:r w:rsidRPr="006A674F">
        <w:rPr>
          <w:rFonts w:ascii="Arial" w:eastAsia="Arial" w:hAnsi="Arial" w:cs="Arial"/>
          <w:b/>
          <w:bCs/>
          <w:color w:val="0082C7"/>
          <w:sz w:val="28"/>
          <w:szCs w:val="28"/>
          <w:lang w:eastAsia="de-CH"/>
        </w:rPr>
        <w:t>ier unterschiedliche Sichtweisen</w:t>
      </w:r>
    </w:p>
    <w:tbl>
      <w:tblPr>
        <w:tblStyle w:val="Tabellenraster"/>
        <w:tblW w:w="0" w:type="auto"/>
        <w:tblLook w:val="04A0" w:firstRow="1" w:lastRow="0" w:firstColumn="1" w:lastColumn="0" w:noHBand="0" w:noVBand="1"/>
      </w:tblPr>
      <w:tblGrid>
        <w:gridCol w:w="7138"/>
        <w:gridCol w:w="7139"/>
      </w:tblGrid>
      <w:tr w:rsidR="006A674F" w:rsidRPr="00DC66FD" w14:paraId="70457AAF" w14:textId="77777777" w:rsidTr="00C415A2">
        <w:tc>
          <w:tcPr>
            <w:tcW w:w="7138" w:type="dxa"/>
          </w:tcPr>
          <w:p w14:paraId="2DE022B8" w14:textId="77777777" w:rsidR="006A674F" w:rsidRPr="00DC66FD" w:rsidRDefault="006A674F" w:rsidP="00C415A2">
            <w:pPr>
              <w:rPr>
                <w:b/>
                <w:bCs/>
                <w:sz w:val="24"/>
                <w:szCs w:val="24"/>
              </w:rPr>
            </w:pPr>
            <w:r w:rsidRPr="00DC66FD">
              <w:rPr>
                <w:b/>
                <w:bCs/>
                <w:sz w:val="24"/>
                <w:szCs w:val="24"/>
              </w:rPr>
              <w:t>Der sagenumwobene Blick</w:t>
            </w:r>
          </w:p>
          <w:p w14:paraId="0AA0C69D" w14:textId="77777777" w:rsidR="006A674F" w:rsidRPr="00DC66FD" w:rsidRDefault="006A674F" w:rsidP="00C415A2">
            <w:pPr>
              <w:rPr>
                <w:sz w:val="24"/>
                <w:szCs w:val="24"/>
              </w:rPr>
            </w:pPr>
          </w:p>
          <w:p w14:paraId="54F01960" w14:textId="77777777" w:rsidR="006A674F" w:rsidRPr="00DC66FD" w:rsidRDefault="006A674F" w:rsidP="00C415A2">
            <w:pPr>
              <w:spacing w:after="160" w:line="259" w:lineRule="auto"/>
              <w:rPr>
                <w:sz w:val="24"/>
                <w:szCs w:val="24"/>
              </w:rPr>
            </w:pPr>
            <w:r w:rsidRPr="00DC66FD">
              <w:rPr>
                <w:sz w:val="24"/>
                <w:szCs w:val="24"/>
              </w:rPr>
              <w:t>De</w:t>
            </w:r>
            <w:r>
              <w:rPr>
                <w:sz w:val="24"/>
                <w:szCs w:val="24"/>
              </w:rPr>
              <w:t>n</w:t>
            </w:r>
            <w:r w:rsidRPr="00DC66FD">
              <w:rPr>
                <w:sz w:val="24"/>
                <w:szCs w:val="24"/>
              </w:rPr>
              <w:t xml:space="preserve"> Name</w:t>
            </w:r>
            <w:r>
              <w:rPr>
                <w:sz w:val="24"/>
                <w:szCs w:val="24"/>
              </w:rPr>
              <w:t>n</w:t>
            </w:r>
            <w:r w:rsidRPr="00DC66FD">
              <w:rPr>
                <w:sz w:val="24"/>
                <w:szCs w:val="24"/>
              </w:rPr>
              <w:t xml:space="preserve"> «Pilatus» verbinden viele mit dem römischen Stadthalter Pontius Pilatus, der Jesus zum Tode verurteilt hat. Einer mittelalterlichen Legende zufolge soll sich Pontius Pilatus nach seiner Verurteilung in Rom im Kerker das Leben genommen haben, worauf man die Leiche im Fluss Tiber versenken wollte. Dies führte zu schrecklichen Gewittern und Überschwemmungen. Deshalb holte man den Toten wieder aus dem Fluss und versenkte ihn in der Rhone, wo erneut Unheil über die Gegend hereinbrach. Die nächste Bestattungsstelle war ein kleiner versteckter </w:t>
            </w:r>
            <w:proofErr w:type="spellStart"/>
            <w:r w:rsidRPr="00DC66FD">
              <w:rPr>
                <w:sz w:val="24"/>
                <w:szCs w:val="24"/>
              </w:rPr>
              <w:t>Moorsee</w:t>
            </w:r>
            <w:proofErr w:type="spellEnd"/>
            <w:r w:rsidRPr="00DC66FD">
              <w:rPr>
                <w:sz w:val="24"/>
                <w:szCs w:val="24"/>
              </w:rPr>
              <w:t xml:space="preserve"> auf dem Mons </w:t>
            </w:r>
            <w:proofErr w:type="spellStart"/>
            <w:r w:rsidRPr="00DC66FD">
              <w:rPr>
                <w:sz w:val="24"/>
                <w:szCs w:val="24"/>
              </w:rPr>
              <w:t>fractus</w:t>
            </w:r>
            <w:proofErr w:type="spellEnd"/>
            <w:r w:rsidRPr="00DC66FD">
              <w:rPr>
                <w:sz w:val="24"/>
                <w:szCs w:val="24"/>
              </w:rPr>
              <w:t xml:space="preserve">, dem zerklüfteten Berg nahe Luzern. Um den Leichnam zu beschwichtigen, durfte man weder seinen Namen nennen, noch Steine in den See werfen. Tatsächlich wurde die Besteigung des Berges vom Luzerner Rat verboten und erst ein Pfarrer, der 1585 auf den Berg stieg, konnte bezeugen, dass kein Unheil mehr über die Stadt brechen würde, wenn man den Ort betritt. </w:t>
            </w:r>
          </w:p>
          <w:p w14:paraId="1A0A5563" w14:textId="77777777" w:rsidR="006A674F" w:rsidRPr="00DC66FD" w:rsidRDefault="006A674F" w:rsidP="00C415A2">
            <w:pPr>
              <w:rPr>
                <w:sz w:val="24"/>
                <w:szCs w:val="24"/>
              </w:rPr>
            </w:pPr>
          </w:p>
        </w:tc>
        <w:tc>
          <w:tcPr>
            <w:tcW w:w="7139" w:type="dxa"/>
          </w:tcPr>
          <w:p w14:paraId="197A84D1" w14:textId="77777777" w:rsidR="006A674F" w:rsidRPr="00DC66FD" w:rsidRDefault="006A674F" w:rsidP="00C415A2">
            <w:pPr>
              <w:rPr>
                <w:b/>
                <w:bCs/>
                <w:sz w:val="24"/>
                <w:szCs w:val="24"/>
              </w:rPr>
            </w:pPr>
            <w:r w:rsidRPr="00DC66FD">
              <w:rPr>
                <w:b/>
                <w:bCs/>
                <w:sz w:val="24"/>
                <w:szCs w:val="24"/>
              </w:rPr>
              <w:t>Der touristische Blick</w:t>
            </w:r>
          </w:p>
          <w:p w14:paraId="0C461534" w14:textId="77777777" w:rsidR="006A674F" w:rsidRPr="00DC66FD" w:rsidRDefault="006A674F" w:rsidP="00C415A2">
            <w:pPr>
              <w:rPr>
                <w:sz w:val="24"/>
                <w:szCs w:val="24"/>
              </w:rPr>
            </w:pPr>
          </w:p>
          <w:p w14:paraId="4BC96D79" w14:textId="77777777" w:rsidR="006A674F" w:rsidRDefault="006A674F" w:rsidP="00C415A2">
            <w:pPr>
              <w:rPr>
                <w:sz w:val="24"/>
                <w:szCs w:val="24"/>
              </w:rPr>
            </w:pPr>
            <w:r w:rsidRPr="00DC66FD">
              <w:rPr>
                <w:sz w:val="24"/>
                <w:szCs w:val="24"/>
              </w:rPr>
              <w:t>Keine Fr</w:t>
            </w:r>
            <w:r>
              <w:rPr>
                <w:sz w:val="24"/>
                <w:szCs w:val="24"/>
              </w:rPr>
              <w:t>age, der Pilatus ist ein grosser</w:t>
            </w:r>
            <w:r w:rsidRPr="00DC66FD">
              <w:rPr>
                <w:sz w:val="24"/>
                <w:szCs w:val="24"/>
              </w:rPr>
              <w:t xml:space="preserve"> Touristenmagnet. </w:t>
            </w:r>
            <w:r>
              <w:rPr>
                <w:sz w:val="24"/>
                <w:szCs w:val="24"/>
              </w:rPr>
              <w:t xml:space="preserve">Mehr als 800'000 </w:t>
            </w:r>
            <w:r w:rsidRPr="00DC66FD">
              <w:rPr>
                <w:sz w:val="24"/>
                <w:szCs w:val="24"/>
              </w:rPr>
              <w:t xml:space="preserve">Personen </w:t>
            </w:r>
            <w:r>
              <w:rPr>
                <w:sz w:val="24"/>
                <w:szCs w:val="24"/>
              </w:rPr>
              <w:t>lassen sich jedes</w:t>
            </w:r>
            <w:r w:rsidRPr="00DC66FD">
              <w:rPr>
                <w:sz w:val="24"/>
                <w:szCs w:val="24"/>
              </w:rPr>
              <w:t xml:space="preserve"> Jahr über die beiden Zugänge von Kriens oder Alpnachstad </w:t>
            </w:r>
            <w:r>
              <w:rPr>
                <w:sz w:val="24"/>
                <w:szCs w:val="24"/>
              </w:rPr>
              <w:t xml:space="preserve">auf den </w:t>
            </w:r>
            <w:r w:rsidRPr="00DC66FD">
              <w:rPr>
                <w:sz w:val="24"/>
                <w:szCs w:val="24"/>
              </w:rPr>
              <w:t>Aussichtsberg</w:t>
            </w:r>
            <w:r>
              <w:rPr>
                <w:sz w:val="24"/>
                <w:szCs w:val="24"/>
              </w:rPr>
              <w:t xml:space="preserve"> transportieren</w:t>
            </w:r>
            <w:r w:rsidRPr="00DC66FD">
              <w:rPr>
                <w:sz w:val="24"/>
                <w:szCs w:val="24"/>
              </w:rPr>
              <w:t xml:space="preserve">. Die Erschliessung des Berges war ein ambitioniertes Projekt: Nachdem 1871 auf der Rigi die erste Bergbahn Europas </w:t>
            </w:r>
            <w:r>
              <w:rPr>
                <w:sz w:val="24"/>
                <w:szCs w:val="24"/>
              </w:rPr>
              <w:t>d</w:t>
            </w:r>
            <w:r w:rsidRPr="00DC66FD">
              <w:rPr>
                <w:sz w:val="24"/>
                <w:szCs w:val="24"/>
              </w:rPr>
              <w:t xml:space="preserve">en Betrieb aufgenommen hatte, war der Wille gross, das Gleiche auch am Pilatus zu versuchen. Der Ingenieur Eduard Locher stand vor grossen Herausforderungen, denn das Trassee der Bahn führte durch schwieriges und steiles Gelände. Bei der </w:t>
            </w:r>
            <w:proofErr w:type="spellStart"/>
            <w:r w:rsidRPr="00DC66FD">
              <w:rPr>
                <w:sz w:val="24"/>
                <w:szCs w:val="24"/>
              </w:rPr>
              <w:t>Eselwand</w:t>
            </w:r>
            <w:proofErr w:type="spellEnd"/>
            <w:r w:rsidRPr="00DC66FD">
              <w:rPr>
                <w:sz w:val="24"/>
                <w:szCs w:val="24"/>
              </w:rPr>
              <w:t>, kurz vor dem Ziel, mussten sich die Arbeiter gar an Seilen zur Baustelle herunterlassen, um arbeiten zu können. Aber die Mühen ha</w:t>
            </w:r>
            <w:r>
              <w:rPr>
                <w:sz w:val="24"/>
                <w:szCs w:val="24"/>
              </w:rPr>
              <w:t>b</w:t>
            </w:r>
            <w:r w:rsidRPr="00DC66FD">
              <w:rPr>
                <w:sz w:val="24"/>
                <w:szCs w:val="24"/>
              </w:rPr>
              <w:t xml:space="preserve">en sich gelohnt: Bereits im Eröffnungsjahr 1888 gab es einen riesigen Ansturm von </w:t>
            </w:r>
            <w:r w:rsidRPr="00DC66FD">
              <w:rPr>
                <w:sz w:val="24"/>
                <w:szCs w:val="24"/>
              </w:rPr>
              <w:t>gutverdienenden</w:t>
            </w:r>
            <w:r w:rsidRPr="00DC66FD">
              <w:rPr>
                <w:sz w:val="24"/>
                <w:szCs w:val="24"/>
              </w:rPr>
              <w:t xml:space="preserve"> Touristen, die in Luzerner Nobelhotels logierten und auf den Berg wollten. Man riss sich regelrecht um die Tickets, die sehr teuer waren. Eine Bergfahrt kostete damals 10 Franken, was ungefähr einem Wochenlohn entsprach. Zum Vergleich: Für eine etwa gleichlange Fahrt mit der Trambahn der Stadt Luzern bezahlte man rund 10 Rappen, also </w:t>
            </w:r>
            <w:proofErr w:type="gramStart"/>
            <w:r w:rsidRPr="00DC66FD">
              <w:rPr>
                <w:sz w:val="24"/>
                <w:szCs w:val="24"/>
              </w:rPr>
              <w:t>100 mal</w:t>
            </w:r>
            <w:proofErr w:type="gramEnd"/>
            <w:r w:rsidRPr="00DC66FD">
              <w:rPr>
                <w:sz w:val="24"/>
                <w:szCs w:val="24"/>
              </w:rPr>
              <w:t xml:space="preserve"> weniger!</w:t>
            </w:r>
          </w:p>
          <w:p w14:paraId="1756F2E8" w14:textId="77777777" w:rsidR="006A674F" w:rsidRDefault="006A674F" w:rsidP="00C415A2">
            <w:pPr>
              <w:rPr>
                <w:sz w:val="24"/>
                <w:szCs w:val="24"/>
              </w:rPr>
            </w:pPr>
          </w:p>
          <w:p w14:paraId="1A4D9226" w14:textId="77777777" w:rsidR="006A674F" w:rsidRDefault="006A674F" w:rsidP="00C415A2">
            <w:pPr>
              <w:rPr>
                <w:sz w:val="24"/>
                <w:szCs w:val="24"/>
              </w:rPr>
            </w:pPr>
          </w:p>
          <w:p w14:paraId="0883CBA8" w14:textId="77777777" w:rsidR="006A674F" w:rsidRDefault="006A674F" w:rsidP="00C415A2">
            <w:pPr>
              <w:rPr>
                <w:sz w:val="24"/>
                <w:szCs w:val="24"/>
              </w:rPr>
            </w:pPr>
          </w:p>
          <w:p w14:paraId="0728DF2A" w14:textId="77777777" w:rsidR="006A674F" w:rsidRDefault="006A674F" w:rsidP="00C415A2">
            <w:pPr>
              <w:rPr>
                <w:sz w:val="24"/>
                <w:szCs w:val="24"/>
              </w:rPr>
            </w:pPr>
          </w:p>
          <w:p w14:paraId="6D8EF136" w14:textId="77777777" w:rsidR="006A674F" w:rsidRDefault="006A674F" w:rsidP="00C415A2">
            <w:pPr>
              <w:rPr>
                <w:sz w:val="24"/>
                <w:szCs w:val="24"/>
              </w:rPr>
            </w:pPr>
          </w:p>
          <w:p w14:paraId="6C544178" w14:textId="77777777" w:rsidR="006A674F" w:rsidRDefault="006A674F" w:rsidP="00C415A2">
            <w:pPr>
              <w:rPr>
                <w:sz w:val="24"/>
                <w:szCs w:val="24"/>
              </w:rPr>
            </w:pPr>
          </w:p>
          <w:p w14:paraId="69E0CDD6" w14:textId="1FC8904B" w:rsidR="006A674F" w:rsidRPr="00DC66FD" w:rsidRDefault="006A674F" w:rsidP="00C415A2">
            <w:pPr>
              <w:rPr>
                <w:sz w:val="24"/>
                <w:szCs w:val="24"/>
              </w:rPr>
            </w:pPr>
            <w:bookmarkStart w:id="0" w:name="_GoBack"/>
            <w:bookmarkEnd w:id="0"/>
          </w:p>
        </w:tc>
      </w:tr>
      <w:tr w:rsidR="006A674F" w:rsidRPr="00DC66FD" w14:paraId="798D1D1B" w14:textId="77777777" w:rsidTr="00C415A2">
        <w:tc>
          <w:tcPr>
            <w:tcW w:w="7138" w:type="dxa"/>
          </w:tcPr>
          <w:p w14:paraId="348073A7" w14:textId="77777777" w:rsidR="006A674F" w:rsidRPr="00DC66FD" w:rsidRDefault="006A674F" w:rsidP="00C415A2">
            <w:pPr>
              <w:rPr>
                <w:sz w:val="24"/>
                <w:szCs w:val="24"/>
              </w:rPr>
            </w:pPr>
          </w:p>
          <w:p w14:paraId="3EE18CAF" w14:textId="77777777" w:rsidR="006A674F" w:rsidRPr="00DC66FD" w:rsidRDefault="006A674F" w:rsidP="00C415A2">
            <w:pPr>
              <w:rPr>
                <w:b/>
                <w:bCs/>
                <w:sz w:val="24"/>
                <w:szCs w:val="24"/>
              </w:rPr>
            </w:pPr>
            <w:r w:rsidRPr="00DC66FD">
              <w:rPr>
                <w:b/>
                <w:bCs/>
                <w:sz w:val="24"/>
                <w:szCs w:val="24"/>
              </w:rPr>
              <w:t>Der sprichwörtliche Blick</w:t>
            </w:r>
          </w:p>
          <w:p w14:paraId="6DDEE632" w14:textId="77777777" w:rsidR="006A674F" w:rsidRPr="00DC66FD" w:rsidRDefault="006A674F" w:rsidP="00C415A2">
            <w:pPr>
              <w:rPr>
                <w:sz w:val="24"/>
                <w:szCs w:val="24"/>
              </w:rPr>
            </w:pPr>
          </w:p>
          <w:p w14:paraId="1B31F717" w14:textId="77777777" w:rsidR="006A674F" w:rsidRPr="00DC66FD" w:rsidRDefault="006A674F" w:rsidP="00C415A2">
            <w:pPr>
              <w:rPr>
                <w:sz w:val="24"/>
                <w:szCs w:val="24"/>
              </w:rPr>
            </w:pPr>
            <w:r w:rsidRPr="00DC66FD">
              <w:rPr>
                <w:rFonts w:cs="Arial"/>
                <w:color w:val="222222"/>
                <w:sz w:val="24"/>
                <w:szCs w:val="24"/>
                <w:shd w:val="clear" w:color="auto" w:fill="FFFFFF"/>
              </w:rPr>
              <w:t>„Hat der Pilatus einen Hut</w:t>
            </w:r>
            <w:r w:rsidRPr="00DC66FD">
              <w:rPr>
                <w:rFonts w:cs="Arial"/>
                <w:color w:val="222222"/>
                <w:sz w:val="24"/>
                <w:szCs w:val="24"/>
              </w:rPr>
              <w:br/>
            </w:r>
            <w:r w:rsidRPr="00DC66FD">
              <w:rPr>
                <w:rFonts w:cs="Arial"/>
                <w:color w:val="222222"/>
                <w:sz w:val="24"/>
                <w:szCs w:val="24"/>
                <w:shd w:val="clear" w:color="auto" w:fill="FFFFFF"/>
              </w:rPr>
              <w:t>bleibt im Land das Wetter gut.</w:t>
            </w:r>
            <w:r w:rsidRPr="00DC66FD">
              <w:rPr>
                <w:rFonts w:cs="Arial"/>
                <w:color w:val="222222"/>
                <w:sz w:val="24"/>
                <w:szCs w:val="24"/>
              </w:rPr>
              <w:br/>
            </w:r>
            <w:r w:rsidRPr="00DC66FD">
              <w:rPr>
                <w:rFonts w:cs="Arial"/>
                <w:color w:val="222222"/>
                <w:sz w:val="24"/>
                <w:szCs w:val="24"/>
                <w:shd w:val="clear" w:color="auto" w:fill="FFFFFF"/>
              </w:rPr>
              <w:t>Hat er einen Nebelkragen</w:t>
            </w:r>
            <w:r w:rsidRPr="00DC66FD">
              <w:rPr>
                <w:rFonts w:cs="Arial"/>
                <w:color w:val="222222"/>
                <w:sz w:val="24"/>
                <w:szCs w:val="24"/>
              </w:rPr>
              <w:br/>
            </w:r>
            <w:r w:rsidRPr="00DC66FD">
              <w:rPr>
                <w:rFonts w:cs="Arial"/>
                <w:color w:val="222222"/>
                <w:sz w:val="24"/>
                <w:szCs w:val="24"/>
                <w:shd w:val="clear" w:color="auto" w:fill="FFFFFF"/>
              </w:rPr>
              <w:t>darf man eine Tour wohl wagen.</w:t>
            </w:r>
            <w:r w:rsidRPr="00DC66FD">
              <w:rPr>
                <w:rFonts w:cs="Arial"/>
                <w:color w:val="222222"/>
                <w:sz w:val="24"/>
                <w:szCs w:val="24"/>
              </w:rPr>
              <w:br/>
            </w:r>
            <w:r w:rsidRPr="00DC66FD">
              <w:rPr>
                <w:rFonts w:cs="Arial"/>
                <w:color w:val="222222"/>
                <w:sz w:val="24"/>
                <w:szCs w:val="24"/>
                <w:shd w:val="clear" w:color="auto" w:fill="FFFFFF"/>
              </w:rPr>
              <w:t>Trägt er aber einen Degen,</w:t>
            </w:r>
            <w:r w:rsidRPr="00DC66FD">
              <w:rPr>
                <w:rFonts w:cs="Arial"/>
                <w:color w:val="222222"/>
                <w:sz w:val="24"/>
                <w:szCs w:val="24"/>
              </w:rPr>
              <w:br/>
            </w:r>
            <w:r w:rsidRPr="00DC66FD">
              <w:rPr>
                <w:rFonts w:cs="Arial"/>
                <w:color w:val="222222"/>
                <w:sz w:val="24"/>
                <w:szCs w:val="24"/>
                <w:shd w:val="clear" w:color="auto" w:fill="FFFFFF"/>
              </w:rPr>
              <w:t>bringt er uns gewiss bald Regen.“</w:t>
            </w:r>
          </w:p>
          <w:p w14:paraId="66E0E89F" w14:textId="77777777" w:rsidR="006A674F" w:rsidRPr="00DC66FD" w:rsidRDefault="006A674F" w:rsidP="00C415A2">
            <w:pPr>
              <w:rPr>
                <w:sz w:val="24"/>
                <w:szCs w:val="24"/>
              </w:rPr>
            </w:pPr>
          </w:p>
        </w:tc>
        <w:tc>
          <w:tcPr>
            <w:tcW w:w="7139" w:type="dxa"/>
          </w:tcPr>
          <w:p w14:paraId="5D490F99" w14:textId="77777777" w:rsidR="006A674F" w:rsidRPr="00DC66FD" w:rsidRDefault="006A674F" w:rsidP="00C415A2">
            <w:pPr>
              <w:rPr>
                <w:rFonts w:eastAsia="Times New Roman" w:cs="Arial"/>
                <w:sz w:val="24"/>
                <w:szCs w:val="24"/>
              </w:rPr>
            </w:pPr>
          </w:p>
          <w:p w14:paraId="56E859BD" w14:textId="77777777" w:rsidR="006A674F" w:rsidRPr="00DC66FD" w:rsidRDefault="006A674F" w:rsidP="00C415A2">
            <w:pPr>
              <w:rPr>
                <w:b/>
                <w:bCs/>
                <w:sz w:val="24"/>
                <w:szCs w:val="24"/>
              </w:rPr>
            </w:pPr>
            <w:r w:rsidRPr="00DC66FD">
              <w:rPr>
                <w:b/>
                <w:bCs/>
                <w:sz w:val="24"/>
                <w:szCs w:val="24"/>
              </w:rPr>
              <w:t>Der geologische Blick</w:t>
            </w:r>
          </w:p>
          <w:p w14:paraId="2AC79CDA" w14:textId="77777777" w:rsidR="006A674F" w:rsidRPr="00DC66FD" w:rsidRDefault="006A674F" w:rsidP="00C415A2">
            <w:pPr>
              <w:rPr>
                <w:sz w:val="24"/>
                <w:szCs w:val="24"/>
              </w:rPr>
            </w:pPr>
          </w:p>
          <w:p w14:paraId="46D90DF8" w14:textId="77777777" w:rsidR="006A674F" w:rsidRPr="00DC66FD" w:rsidRDefault="006A674F" w:rsidP="00C415A2">
            <w:pPr>
              <w:rPr>
                <w:rFonts w:cs="Arial"/>
                <w:color w:val="222222"/>
                <w:sz w:val="24"/>
                <w:szCs w:val="24"/>
                <w:shd w:val="clear" w:color="auto" w:fill="FFFFFF"/>
              </w:rPr>
            </w:pPr>
            <w:r w:rsidRPr="00DC66FD">
              <w:rPr>
                <w:rFonts w:cs="Arial"/>
                <w:color w:val="222222"/>
                <w:sz w:val="24"/>
                <w:szCs w:val="24"/>
                <w:shd w:val="clear" w:color="auto" w:fill="FFFFFF"/>
              </w:rPr>
              <w:t xml:space="preserve">Der Pilatus ist eine Bergkette und hiess früher </w:t>
            </w:r>
            <w:proofErr w:type="spellStart"/>
            <w:r w:rsidRPr="00DC66FD">
              <w:rPr>
                <w:rFonts w:cs="Arial"/>
                <w:color w:val="222222"/>
                <w:sz w:val="24"/>
                <w:szCs w:val="24"/>
                <w:shd w:val="clear" w:color="auto" w:fill="FFFFFF"/>
              </w:rPr>
              <w:t>mons</w:t>
            </w:r>
            <w:proofErr w:type="spellEnd"/>
            <w:r w:rsidRPr="00DC66FD">
              <w:rPr>
                <w:rFonts w:cs="Arial"/>
                <w:color w:val="222222"/>
                <w:sz w:val="24"/>
                <w:szCs w:val="24"/>
                <w:shd w:val="clear" w:color="auto" w:fill="FFFFFF"/>
              </w:rPr>
              <w:t xml:space="preserve"> </w:t>
            </w:r>
            <w:proofErr w:type="spellStart"/>
            <w:r w:rsidRPr="00DC66FD">
              <w:rPr>
                <w:rFonts w:cs="Arial"/>
                <w:color w:val="222222"/>
                <w:sz w:val="24"/>
                <w:szCs w:val="24"/>
                <w:shd w:val="clear" w:color="auto" w:fill="FFFFFF"/>
              </w:rPr>
              <w:t>fractus</w:t>
            </w:r>
            <w:proofErr w:type="spellEnd"/>
            <w:r w:rsidRPr="00DC66FD">
              <w:rPr>
                <w:rFonts w:cs="Arial"/>
                <w:color w:val="222222"/>
                <w:sz w:val="24"/>
                <w:szCs w:val="24"/>
                <w:shd w:val="clear" w:color="auto" w:fill="FFFFFF"/>
              </w:rPr>
              <w:t xml:space="preserve">, was auf seine wild zerklüftete Gipfelwelt hinweist. Tatsächlich erstreckt sich der Bergkamm auf 14km Länge vom </w:t>
            </w:r>
            <w:proofErr w:type="spellStart"/>
            <w:r w:rsidRPr="00DC66FD">
              <w:rPr>
                <w:rFonts w:cs="Arial"/>
                <w:color w:val="222222"/>
                <w:sz w:val="24"/>
                <w:szCs w:val="24"/>
                <w:shd w:val="clear" w:color="auto" w:fill="FFFFFF"/>
              </w:rPr>
              <w:t>Lopper</w:t>
            </w:r>
            <w:proofErr w:type="spellEnd"/>
            <w:r w:rsidRPr="00DC66FD">
              <w:rPr>
                <w:rFonts w:cs="Arial"/>
                <w:color w:val="222222"/>
                <w:sz w:val="24"/>
                <w:szCs w:val="24"/>
                <w:shd w:val="clear" w:color="auto" w:fill="FFFFFF"/>
              </w:rPr>
              <w:t xml:space="preserve"> her über den Esel bis hin zum </w:t>
            </w:r>
            <w:proofErr w:type="spellStart"/>
            <w:r w:rsidRPr="00DC66FD">
              <w:rPr>
                <w:rFonts w:cs="Arial"/>
                <w:color w:val="222222"/>
                <w:sz w:val="24"/>
                <w:szCs w:val="24"/>
                <w:shd w:val="clear" w:color="auto" w:fill="FFFFFF"/>
              </w:rPr>
              <w:t>Risetenstock</w:t>
            </w:r>
            <w:proofErr w:type="spellEnd"/>
            <w:r w:rsidRPr="00DC66FD">
              <w:rPr>
                <w:rFonts w:cs="Arial"/>
                <w:color w:val="222222"/>
                <w:sz w:val="24"/>
                <w:szCs w:val="24"/>
                <w:shd w:val="clear" w:color="auto" w:fill="FFFFFF"/>
              </w:rPr>
              <w:t xml:space="preserve">. Der Luzerner Geologe Franz </w:t>
            </w:r>
            <w:proofErr w:type="spellStart"/>
            <w:r w:rsidRPr="00DC66FD">
              <w:rPr>
                <w:rFonts w:cs="Arial"/>
                <w:color w:val="222222"/>
                <w:sz w:val="24"/>
                <w:szCs w:val="24"/>
                <w:shd w:val="clear" w:color="auto" w:fill="FFFFFF"/>
              </w:rPr>
              <w:t>Joesph</w:t>
            </w:r>
            <w:proofErr w:type="spellEnd"/>
            <w:r w:rsidRPr="00DC66FD">
              <w:rPr>
                <w:rFonts w:cs="Arial"/>
                <w:color w:val="222222"/>
                <w:sz w:val="24"/>
                <w:szCs w:val="24"/>
                <w:shd w:val="clear" w:color="auto" w:fill="FFFFFF"/>
              </w:rPr>
              <w:t xml:space="preserve"> Kaufmann hat den Pilatus zwischen 1863 und 1866 erforscht und beschrieben. Er war einer der ersten, der sich anhand von kleinsten Fossilien mit der geologischen Vergangenheit unserer Berge auseinandergesetzt hat. 1867 erschienen seine Beobachtungen der </w:t>
            </w:r>
            <w:proofErr w:type="spellStart"/>
            <w:r w:rsidRPr="00DC66FD">
              <w:rPr>
                <w:rFonts w:cs="Arial"/>
                <w:color w:val="222222"/>
                <w:sz w:val="24"/>
                <w:szCs w:val="24"/>
                <w:shd w:val="clear" w:color="auto" w:fill="FFFFFF"/>
              </w:rPr>
              <w:t>Pilatusbergkette</w:t>
            </w:r>
            <w:proofErr w:type="spellEnd"/>
            <w:r w:rsidRPr="00DC66FD">
              <w:rPr>
                <w:rFonts w:cs="Arial"/>
                <w:color w:val="222222"/>
                <w:sz w:val="24"/>
                <w:szCs w:val="24"/>
                <w:shd w:val="clear" w:color="auto" w:fill="FFFFFF"/>
              </w:rPr>
              <w:t xml:space="preserve"> unter dem Titel «Geologische Beschreibung des Pilatus». Seine Arbeit war so wegweisend, dass auf dem Pilatus zu seinen Ehren eine Gedenktafel errichtet wurde.  </w:t>
            </w:r>
          </w:p>
          <w:p w14:paraId="0FF9B478" w14:textId="77777777" w:rsidR="006A674F" w:rsidRPr="00DC66FD" w:rsidRDefault="006A674F" w:rsidP="00C415A2">
            <w:pPr>
              <w:rPr>
                <w:sz w:val="24"/>
                <w:szCs w:val="24"/>
              </w:rPr>
            </w:pPr>
          </w:p>
        </w:tc>
      </w:tr>
    </w:tbl>
    <w:p w14:paraId="176705C1" w14:textId="4091A127" w:rsidR="008B3E54" w:rsidRPr="00C449E9" w:rsidRDefault="008B3E54" w:rsidP="006A674F">
      <w:pPr>
        <w:pStyle w:val="Listenabsatz"/>
        <w:rPr>
          <w:rFonts w:ascii="Tahoma" w:eastAsia="Times New Roman" w:hAnsi="Tahoma" w:cs="Tahoma"/>
          <w:color w:val="2F2F2F"/>
          <w:spacing w:val="3"/>
          <w:sz w:val="16"/>
          <w:szCs w:val="16"/>
          <w:lang w:eastAsia="de-CH"/>
        </w:rPr>
      </w:pPr>
    </w:p>
    <w:sectPr w:rsidR="008B3E54" w:rsidRPr="00C449E9" w:rsidSect="006A674F">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AEA1" w14:textId="77777777" w:rsidR="00F563F6" w:rsidRDefault="00F563F6" w:rsidP="00F563F6">
      <w:pPr>
        <w:spacing w:after="0" w:line="240" w:lineRule="auto"/>
      </w:pPr>
      <w:r>
        <w:separator/>
      </w:r>
    </w:p>
  </w:endnote>
  <w:endnote w:type="continuationSeparator" w:id="0">
    <w:p w14:paraId="0FAA1FCA" w14:textId="77777777" w:rsidR="00F563F6" w:rsidRDefault="00F563F6" w:rsidP="00F5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4672" w14:textId="77777777" w:rsidR="00F563F6" w:rsidRDefault="00F563F6" w:rsidP="00F563F6">
      <w:pPr>
        <w:spacing w:after="0" w:line="240" w:lineRule="auto"/>
      </w:pPr>
      <w:r>
        <w:separator/>
      </w:r>
    </w:p>
  </w:footnote>
  <w:footnote w:type="continuationSeparator" w:id="0">
    <w:p w14:paraId="5D61565A" w14:textId="77777777" w:rsidR="00F563F6" w:rsidRDefault="00F563F6" w:rsidP="00F5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3600"/>
      <w:gridCol w:w="2799"/>
    </w:tblGrid>
    <w:tr w:rsidR="00F563F6" w14:paraId="4297CC42" w14:textId="77777777" w:rsidTr="0071727E">
      <w:tc>
        <w:tcPr>
          <w:tcW w:w="0" w:type="auto"/>
        </w:tcPr>
        <w:p w14:paraId="171D2485" w14:textId="77777777" w:rsidR="00F563F6" w:rsidRDefault="00F563F6" w:rsidP="00F563F6">
          <w:r>
            <w:rPr>
              <w:noProof/>
              <w:lang w:eastAsia="de-CH"/>
            </w:rPr>
            <w:drawing>
              <wp:inline distT="0" distB="0" distL="0" distR="0" wp14:anchorId="5483CFA0" wp14:editId="5FC10A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40ECD18" w14:textId="77777777" w:rsidR="00F563F6" w:rsidRDefault="00F563F6" w:rsidP="00F563F6"/>
      </w:tc>
      <w:tc>
        <w:tcPr>
          <w:tcW w:w="0" w:type="auto"/>
          <w:vAlign w:val="bottom"/>
        </w:tcPr>
        <w:p w14:paraId="56DEF632" w14:textId="77777777" w:rsidR="00F563F6" w:rsidRDefault="00F563F6" w:rsidP="00F563F6">
          <w:r>
            <w:rPr>
              <w:rStyle w:val="headerFont"/>
            </w:rPr>
            <w:t>entdecke.lu.ch</w:t>
          </w:r>
        </w:p>
      </w:tc>
    </w:tr>
  </w:tbl>
  <w:p w14:paraId="7E3807AB" w14:textId="77777777" w:rsidR="00F563F6" w:rsidRDefault="00F56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1B"/>
    <w:multiLevelType w:val="hybridMultilevel"/>
    <w:tmpl w:val="36220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E2E61"/>
    <w:multiLevelType w:val="hybridMultilevel"/>
    <w:tmpl w:val="974CA86C"/>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E40D6"/>
    <w:multiLevelType w:val="hybridMultilevel"/>
    <w:tmpl w:val="76088ADE"/>
    <w:lvl w:ilvl="0" w:tplc="5716757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931B6"/>
    <w:multiLevelType w:val="hybridMultilevel"/>
    <w:tmpl w:val="95EA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5A2973"/>
    <w:multiLevelType w:val="hybridMultilevel"/>
    <w:tmpl w:val="995249D6"/>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D2468C"/>
    <w:multiLevelType w:val="hybridMultilevel"/>
    <w:tmpl w:val="15409C60"/>
    <w:lvl w:ilvl="0" w:tplc="F4169E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162347"/>
    <w:multiLevelType w:val="hybridMultilevel"/>
    <w:tmpl w:val="07AC9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4"/>
    <w:rsid w:val="00021BC4"/>
    <w:rsid w:val="0006400D"/>
    <w:rsid w:val="000E73ED"/>
    <w:rsid w:val="000E7831"/>
    <w:rsid w:val="001040DB"/>
    <w:rsid w:val="00145D3B"/>
    <w:rsid w:val="001C0092"/>
    <w:rsid w:val="001C30A7"/>
    <w:rsid w:val="00265854"/>
    <w:rsid w:val="002A4D30"/>
    <w:rsid w:val="002C227E"/>
    <w:rsid w:val="002C4818"/>
    <w:rsid w:val="002E0F75"/>
    <w:rsid w:val="00307AE3"/>
    <w:rsid w:val="003935A0"/>
    <w:rsid w:val="003A0AA8"/>
    <w:rsid w:val="003A169B"/>
    <w:rsid w:val="00483365"/>
    <w:rsid w:val="004B7B8D"/>
    <w:rsid w:val="004C2084"/>
    <w:rsid w:val="004D330D"/>
    <w:rsid w:val="00507BEA"/>
    <w:rsid w:val="0052738B"/>
    <w:rsid w:val="005863A2"/>
    <w:rsid w:val="005B7929"/>
    <w:rsid w:val="005D222E"/>
    <w:rsid w:val="00610540"/>
    <w:rsid w:val="00611E41"/>
    <w:rsid w:val="006A674F"/>
    <w:rsid w:val="006B42DD"/>
    <w:rsid w:val="006B6237"/>
    <w:rsid w:val="006C09A6"/>
    <w:rsid w:val="00743694"/>
    <w:rsid w:val="0078263E"/>
    <w:rsid w:val="007C2DE4"/>
    <w:rsid w:val="008208EE"/>
    <w:rsid w:val="0083470A"/>
    <w:rsid w:val="0085541A"/>
    <w:rsid w:val="00873259"/>
    <w:rsid w:val="008B3E54"/>
    <w:rsid w:val="008D39E0"/>
    <w:rsid w:val="00930296"/>
    <w:rsid w:val="00941790"/>
    <w:rsid w:val="00992E36"/>
    <w:rsid w:val="009954A2"/>
    <w:rsid w:val="009B0AB5"/>
    <w:rsid w:val="00A50272"/>
    <w:rsid w:val="00A617E2"/>
    <w:rsid w:val="00AD5E19"/>
    <w:rsid w:val="00AE1B99"/>
    <w:rsid w:val="00B06AB6"/>
    <w:rsid w:val="00B07059"/>
    <w:rsid w:val="00B34DB1"/>
    <w:rsid w:val="00B90B41"/>
    <w:rsid w:val="00B93166"/>
    <w:rsid w:val="00C449E9"/>
    <w:rsid w:val="00D40FF8"/>
    <w:rsid w:val="00D57A75"/>
    <w:rsid w:val="00D920F5"/>
    <w:rsid w:val="00DD5F5E"/>
    <w:rsid w:val="00E065A7"/>
    <w:rsid w:val="00E532BD"/>
    <w:rsid w:val="00E84F4F"/>
    <w:rsid w:val="00ED302E"/>
    <w:rsid w:val="00F03B96"/>
    <w:rsid w:val="00F31309"/>
    <w:rsid w:val="00F563F6"/>
    <w:rsid w:val="00FC3C0D"/>
    <w:rsid w:val="00FD76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626"/>
  <w15:chartTrackingRefBased/>
  <w15:docId w15:val="{DBAE839A-57E2-4572-89A3-59A290E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39E0"/>
    <w:rPr>
      <w:color w:val="0563C1" w:themeColor="hyperlink"/>
      <w:u w:val="single"/>
    </w:rPr>
  </w:style>
  <w:style w:type="character" w:customStyle="1" w:styleId="NichtaufgelsteErwhnung1">
    <w:name w:val="Nicht aufgelöste Erwähnung1"/>
    <w:basedOn w:val="Absatz-Standardschriftart"/>
    <w:uiPriority w:val="99"/>
    <w:semiHidden/>
    <w:unhideWhenUsed/>
    <w:rsid w:val="008D39E0"/>
    <w:rPr>
      <w:color w:val="605E5C"/>
      <w:shd w:val="clear" w:color="auto" w:fill="E1DFDD"/>
    </w:rPr>
  </w:style>
  <w:style w:type="paragraph" w:styleId="Listenabsatz">
    <w:name w:val="List Paragraph"/>
    <w:basedOn w:val="Standard"/>
    <w:uiPriority w:val="34"/>
    <w:qFormat/>
    <w:rsid w:val="00D920F5"/>
    <w:pPr>
      <w:ind w:left="720"/>
      <w:contextualSpacing/>
    </w:pPr>
  </w:style>
  <w:style w:type="paragraph" w:styleId="KeinLeerraum">
    <w:name w:val="No Spacing"/>
    <w:uiPriority w:val="1"/>
    <w:qFormat/>
    <w:rsid w:val="002E0F75"/>
    <w:pPr>
      <w:spacing w:after="0" w:line="240" w:lineRule="auto"/>
    </w:pPr>
  </w:style>
  <w:style w:type="character" w:styleId="BesuchterLink">
    <w:name w:val="FollowedHyperlink"/>
    <w:basedOn w:val="Absatz-Standardschriftart"/>
    <w:uiPriority w:val="99"/>
    <w:semiHidden/>
    <w:unhideWhenUsed/>
    <w:rsid w:val="00F31309"/>
    <w:rPr>
      <w:color w:val="954F72" w:themeColor="followedHyperlink"/>
      <w:u w:val="single"/>
    </w:rPr>
  </w:style>
  <w:style w:type="paragraph" w:styleId="Sprechblasentext">
    <w:name w:val="Balloon Text"/>
    <w:basedOn w:val="Standard"/>
    <w:link w:val="SprechblasentextZchn"/>
    <w:uiPriority w:val="99"/>
    <w:semiHidden/>
    <w:unhideWhenUsed/>
    <w:rsid w:val="006C09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9A6"/>
    <w:rPr>
      <w:rFonts w:ascii="Segoe UI" w:hAnsi="Segoe UI" w:cs="Segoe UI"/>
      <w:sz w:val="18"/>
      <w:szCs w:val="18"/>
    </w:rPr>
  </w:style>
  <w:style w:type="paragraph" w:styleId="StandardWeb">
    <w:name w:val="Normal (Web)"/>
    <w:basedOn w:val="Standard"/>
    <w:uiPriority w:val="99"/>
    <w:semiHidden/>
    <w:unhideWhenUsed/>
    <w:rsid w:val="008B3E5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90B41"/>
    <w:rPr>
      <w:sz w:val="16"/>
      <w:szCs w:val="16"/>
    </w:rPr>
  </w:style>
  <w:style w:type="paragraph" w:styleId="Kommentartext">
    <w:name w:val="annotation text"/>
    <w:basedOn w:val="Standard"/>
    <w:link w:val="KommentartextZchn"/>
    <w:uiPriority w:val="99"/>
    <w:semiHidden/>
    <w:unhideWhenUsed/>
    <w:rsid w:val="00B90B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B41"/>
    <w:rPr>
      <w:sz w:val="20"/>
      <w:szCs w:val="20"/>
    </w:rPr>
  </w:style>
  <w:style w:type="paragraph" w:styleId="Kommentarthema">
    <w:name w:val="annotation subject"/>
    <w:basedOn w:val="Kommentartext"/>
    <w:next w:val="Kommentartext"/>
    <w:link w:val="KommentarthemaZchn"/>
    <w:uiPriority w:val="99"/>
    <w:semiHidden/>
    <w:unhideWhenUsed/>
    <w:rsid w:val="00B90B41"/>
    <w:rPr>
      <w:b/>
      <w:bCs/>
    </w:rPr>
  </w:style>
  <w:style w:type="character" w:customStyle="1" w:styleId="KommentarthemaZchn">
    <w:name w:val="Kommentarthema Zchn"/>
    <w:basedOn w:val="KommentartextZchn"/>
    <w:link w:val="Kommentarthema"/>
    <w:uiPriority w:val="99"/>
    <w:semiHidden/>
    <w:rsid w:val="00B90B41"/>
    <w:rPr>
      <w:b/>
      <w:bCs/>
      <w:sz w:val="20"/>
      <w:szCs w:val="20"/>
    </w:rPr>
  </w:style>
  <w:style w:type="paragraph" w:styleId="Kopfzeile">
    <w:name w:val="header"/>
    <w:basedOn w:val="Standard"/>
    <w:link w:val="KopfzeileZchn"/>
    <w:uiPriority w:val="99"/>
    <w:unhideWhenUsed/>
    <w:rsid w:val="00F563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3F6"/>
  </w:style>
  <w:style w:type="paragraph" w:styleId="Fuzeile">
    <w:name w:val="footer"/>
    <w:basedOn w:val="Standard"/>
    <w:link w:val="FuzeileZchn"/>
    <w:uiPriority w:val="99"/>
    <w:unhideWhenUsed/>
    <w:rsid w:val="00F563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3F6"/>
  </w:style>
  <w:style w:type="character" w:customStyle="1" w:styleId="headerFont">
    <w:name w:val="headerFont"/>
    <w:rsid w:val="00F563F6"/>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8913">
      <w:bodyDiv w:val="1"/>
      <w:marLeft w:val="0"/>
      <w:marRight w:val="0"/>
      <w:marTop w:val="0"/>
      <w:marBottom w:val="0"/>
      <w:divBdr>
        <w:top w:val="none" w:sz="0" w:space="0" w:color="auto"/>
        <w:left w:val="none" w:sz="0" w:space="0" w:color="auto"/>
        <w:bottom w:val="none" w:sz="0" w:space="0" w:color="auto"/>
        <w:right w:val="none" w:sz="0" w:space="0" w:color="auto"/>
      </w:divBdr>
      <w:divsChild>
        <w:div w:id="1654142532">
          <w:marLeft w:val="0"/>
          <w:marRight w:val="0"/>
          <w:marTop w:val="0"/>
          <w:marBottom w:val="0"/>
          <w:divBdr>
            <w:top w:val="none" w:sz="0" w:space="0" w:color="auto"/>
            <w:left w:val="none" w:sz="0" w:space="0" w:color="auto"/>
            <w:bottom w:val="none" w:sz="0" w:space="0" w:color="auto"/>
            <w:right w:val="none" w:sz="0" w:space="0" w:color="auto"/>
          </w:divBdr>
          <w:divsChild>
            <w:div w:id="1860045951">
              <w:marLeft w:val="0"/>
              <w:marRight w:val="0"/>
              <w:marTop w:val="0"/>
              <w:marBottom w:val="0"/>
              <w:divBdr>
                <w:top w:val="none" w:sz="0" w:space="0" w:color="auto"/>
                <w:left w:val="none" w:sz="0" w:space="0" w:color="auto"/>
                <w:bottom w:val="none" w:sz="0" w:space="0" w:color="auto"/>
                <w:right w:val="none" w:sz="0" w:space="0" w:color="auto"/>
              </w:divBdr>
              <w:divsChild>
                <w:div w:id="449588420">
                  <w:marLeft w:val="26"/>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
                    <w:div w:id="2049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2</cp:revision>
  <cp:lastPrinted>2020-05-01T16:09:00Z</cp:lastPrinted>
  <dcterms:created xsi:type="dcterms:W3CDTF">2021-07-27T13:09:00Z</dcterms:created>
  <dcterms:modified xsi:type="dcterms:W3CDTF">2021-07-27T13:09:00Z</dcterms:modified>
</cp:coreProperties>
</file>