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D9" w:rsidRDefault="005E0ED9" w:rsidP="005E0ED9">
      <w:pPr>
        <w:pStyle w:val="KeinLeerraum"/>
        <w:rPr>
          <w:rFonts w:asciiTheme="majorHAnsi" w:hAnsiTheme="majorHAnsi" w:cstheme="majorHAnsi"/>
        </w:rPr>
      </w:pPr>
      <w:r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 xml:space="preserve">Die </w:t>
      </w:r>
      <w:r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>Bestattung im Christentum</w:t>
      </w:r>
    </w:p>
    <w:p w:rsidR="005E0ED9" w:rsidRDefault="005E0ED9" w:rsidP="005E0ED9">
      <w:pPr>
        <w:pStyle w:val="KeinLeerraum"/>
        <w:rPr>
          <w:rFonts w:asciiTheme="majorHAnsi" w:hAnsiTheme="majorHAnsi" w:cstheme="majorHAnsi"/>
        </w:rPr>
      </w:pPr>
    </w:p>
    <w:p w:rsidR="005E0ED9" w:rsidRDefault="005E0ED9" w:rsidP="005E0ED9">
      <w:pPr>
        <w:pStyle w:val="KeinLeerraum"/>
        <w:spacing w:line="360" w:lineRule="auto"/>
        <w:rPr>
          <w:rFonts w:ascii="Arial" w:hAnsi="Arial" w:cs="Arial"/>
          <w:sz w:val="28"/>
          <w:szCs w:val="28"/>
        </w:rPr>
      </w:pPr>
      <w:r w:rsidRPr="005E0ED9">
        <w:rPr>
          <w:rFonts w:ascii="Arial" w:hAnsi="Arial" w:cs="Arial"/>
          <w:sz w:val="28"/>
          <w:szCs w:val="28"/>
        </w:rPr>
        <w:t>Christen haben ihre Verstorbenen bis vor kurzer Zeit in Särgen auf Friedhöfen beerdigt. Heute gibt es nur noc</w:t>
      </w:r>
      <w:r>
        <w:rPr>
          <w:rFonts w:ascii="Arial" w:hAnsi="Arial" w:cs="Arial"/>
          <w:sz w:val="28"/>
          <w:szCs w:val="28"/>
        </w:rPr>
        <w:t>h wenige Bestattungen im Sarg. V</w:t>
      </w:r>
      <w:r w:rsidRPr="005E0ED9">
        <w:rPr>
          <w:rFonts w:ascii="Arial" w:hAnsi="Arial" w:cs="Arial"/>
          <w:sz w:val="28"/>
          <w:szCs w:val="28"/>
        </w:rPr>
        <w:t xml:space="preserve">iele Menschen wünschen sich eine Urnenbestattung. </w:t>
      </w:r>
      <w:r>
        <w:rPr>
          <w:rFonts w:ascii="Arial" w:hAnsi="Arial" w:cs="Arial"/>
          <w:sz w:val="28"/>
          <w:szCs w:val="28"/>
        </w:rPr>
        <w:t>Dabei wird</w:t>
      </w:r>
      <w:r w:rsidRPr="005E0ED9">
        <w:rPr>
          <w:rFonts w:ascii="Arial" w:hAnsi="Arial" w:cs="Arial"/>
          <w:sz w:val="28"/>
          <w:szCs w:val="28"/>
        </w:rPr>
        <w:t xml:space="preserve"> der Leichnam verbrannt und nur die Asche wird</w:t>
      </w:r>
      <w:r w:rsidRPr="005E0ED9">
        <w:rPr>
          <w:rFonts w:ascii="Arial" w:hAnsi="Arial" w:cs="Arial"/>
          <w:sz w:val="28"/>
          <w:szCs w:val="28"/>
        </w:rPr>
        <w:t xml:space="preserve"> </w:t>
      </w:r>
      <w:r w:rsidRPr="005E0ED9">
        <w:rPr>
          <w:rFonts w:ascii="Arial" w:hAnsi="Arial" w:cs="Arial"/>
          <w:sz w:val="28"/>
          <w:szCs w:val="28"/>
        </w:rPr>
        <w:t>auf dem Friedhof bestattet.</w:t>
      </w:r>
    </w:p>
    <w:p w:rsidR="005E0ED9" w:rsidRPr="005E0ED9" w:rsidRDefault="005E0ED9" w:rsidP="005E0ED9">
      <w:pPr>
        <w:pStyle w:val="KeinLeerraum"/>
        <w:spacing w:line="360" w:lineRule="auto"/>
        <w:rPr>
          <w:rFonts w:ascii="Arial" w:hAnsi="Arial" w:cs="Arial"/>
          <w:sz w:val="28"/>
          <w:szCs w:val="28"/>
        </w:rPr>
      </w:pPr>
      <w:r w:rsidRPr="005E0ED9">
        <w:rPr>
          <w:rFonts w:ascii="Arial" w:hAnsi="Arial" w:cs="Arial"/>
          <w:sz w:val="28"/>
          <w:szCs w:val="28"/>
        </w:rPr>
        <w:t>Im Kanton Luzern gibt es Friedhöfe, d</w:t>
      </w:r>
      <w:r>
        <w:rPr>
          <w:rFonts w:ascii="Arial" w:hAnsi="Arial" w:cs="Arial"/>
          <w:sz w:val="28"/>
          <w:szCs w:val="28"/>
        </w:rPr>
        <w:t>ie mehr als 700 Jahre alt sind. So zum Beispiel in</w:t>
      </w:r>
      <w:r w:rsidRPr="005E0ED9">
        <w:rPr>
          <w:rFonts w:ascii="Arial" w:hAnsi="Arial" w:cs="Arial"/>
          <w:sz w:val="28"/>
          <w:szCs w:val="28"/>
        </w:rPr>
        <w:t xml:space="preserve"> Kirchbühl</w:t>
      </w:r>
      <w:r>
        <w:rPr>
          <w:rFonts w:ascii="Arial" w:hAnsi="Arial" w:cs="Arial"/>
          <w:sz w:val="28"/>
          <w:szCs w:val="28"/>
        </w:rPr>
        <w:t xml:space="preserve"> oder in </w:t>
      </w:r>
      <w:proofErr w:type="spellStart"/>
      <w:r w:rsidRPr="005E0ED9">
        <w:rPr>
          <w:rFonts w:ascii="Arial" w:hAnsi="Arial" w:cs="Arial"/>
          <w:sz w:val="28"/>
          <w:szCs w:val="28"/>
        </w:rPr>
        <w:t>Sempach</w:t>
      </w:r>
      <w:proofErr w:type="spellEnd"/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Pr="005E0ED9">
        <w:rPr>
          <w:rFonts w:ascii="Arial" w:hAnsi="Arial" w:cs="Arial"/>
          <w:sz w:val="28"/>
          <w:szCs w:val="28"/>
        </w:rPr>
        <w:t xml:space="preserve">  </w:t>
      </w:r>
    </w:p>
    <w:p w:rsidR="00F431F0" w:rsidRPr="005E0ED9" w:rsidRDefault="00F431F0" w:rsidP="00F431F0">
      <w:pPr>
        <w:rPr>
          <w:lang w:val="de-DE"/>
        </w:rPr>
      </w:pPr>
    </w:p>
    <w:sectPr w:rsidR="00F431F0" w:rsidRPr="005E0ED9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D9"/>
    <w:rsid w:val="000279EF"/>
    <w:rsid w:val="002849B7"/>
    <w:rsid w:val="005E0ED9"/>
    <w:rsid w:val="00720AAB"/>
    <w:rsid w:val="007C7F62"/>
    <w:rsid w:val="008E7591"/>
    <w:rsid w:val="00935321"/>
    <w:rsid w:val="00AC3FDC"/>
    <w:rsid w:val="00AC6EE1"/>
    <w:rsid w:val="00BE0403"/>
    <w:rsid w:val="00C4638D"/>
    <w:rsid w:val="00C86745"/>
    <w:rsid w:val="00F431F0"/>
    <w:rsid w:val="00F632EF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D28AA"/>
  <w15:chartTrackingRefBased/>
  <w15:docId w15:val="{543285A6-62D8-4E5E-B53F-1D09C7A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qFormat/>
    <w:rsid w:val="005E0ED9"/>
    <w:rPr>
      <w:rFonts w:asciiTheme="minorHAnsi" w:eastAsiaTheme="minorEastAsia" w:hAnsiTheme="minorHAns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C3E5-3D77-4848-BD46-A1200CD8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1</cp:revision>
  <dcterms:created xsi:type="dcterms:W3CDTF">2022-01-31T13:22:00Z</dcterms:created>
  <dcterms:modified xsi:type="dcterms:W3CDTF">2022-01-31T13:25:00Z</dcterms:modified>
</cp:coreProperties>
</file>