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70B" w:rsidRPr="001C3027" w:rsidRDefault="00B26360">
      <w:pPr>
        <w:rPr>
          <w:b/>
          <w:sz w:val="28"/>
          <w:szCs w:val="28"/>
        </w:rPr>
      </w:pPr>
      <w:r>
        <w:rPr>
          <w:b/>
          <w:sz w:val="28"/>
          <w:szCs w:val="28"/>
        </w:rPr>
        <w:t>Anna Winkler</w:t>
      </w:r>
      <w:r w:rsidR="001C3027">
        <w:rPr>
          <w:b/>
          <w:sz w:val="28"/>
          <w:szCs w:val="28"/>
        </w:rPr>
        <w:t xml:space="preserve"> - </w:t>
      </w:r>
      <w:r w:rsidRPr="00B26360">
        <w:rPr>
          <w:b/>
          <w:sz w:val="28"/>
          <w:szCs w:val="28"/>
        </w:rPr>
        <w:t>Die Frau des Luzerner Stadtpräsidenten, 1856</w:t>
      </w:r>
    </w:p>
    <w:p w:rsidR="00BC770B" w:rsidRDefault="00684F5C" w:rsidP="00C403E0">
      <w:pPr>
        <w:jc w:val="both"/>
        <w:rPr>
          <w:sz w:val="24"/>
          <w:szCs w:val="24"/>
        </w:rPr>
      </w:pPr>
      <w:r w:rsidRPr="001C3027">
        <w:rPr>
          <w:sz w:val="24"/>
          <w:szCs w:val="24"/>
        </w:rPr>
        <w:t>❶</w:t>
      </w:r>
      <w:r w:rsidR="00DF2FD6" w:rsidRPr="001C3027">
        <w:rPr>
          <w:sz w:val="24"/>
          <w:szCs w:val="24"/>
        </w:rPr>
        <w:t xml:space="preserve"> </w:t>
      </w:r>
      <w:r w:rsidR="00BC770B" w:rsidRPr="001C3027">
        <w:rPr>
          <w:sz w:val="24"/>
          <w:szCs w:val="24"/>
        </w:rPr>
        <w:t xml:space="preserve">Darf ich mich vorstellen, sehr geehrte </w:t>
      </w:r>
      <w:r w:rsidR="00087EE8" w:rsidRPr="001C3027">
        <w:rPr>
          <w:sz w:val="24"/>
          <w:szCs w:val="24"/>
        </w:rPr>
        <w:t>Schülerinne</w:t>
      </w:r>
      <w:r w:rsidR="007D5333" w:rsidRPr="001C3027">
        <w:rPr>
          <w:sz w:val="24"/>
          <w:szCs w:val="24"/>
        </w:rPr>
        <w:t>n</w:t>
      </w:r>
      <w:r w:rsidR="00087EE8" w:rsidRPr="001C3027">
        <w:rPr>
          <w:sz w:val="24"/>
          <w:szCs w:val="24"/>
        </w:rPr>
        <w:t xml:space="preserve"> und Schüler</w:t>
      </w:r>
      <w:r w:rsidR="00BC770B" w:rsidRPr="001C3027">
        <w:rPr>
          <w:sz w:val="24"/>
          <w:szCs w:val="24"/>
        </w:rPr>
        <w:t xml:space="preserve">? Ich bin die Frau des Stadtpräsidenten von Luzern, </w:t>
      </w:r>
      <w:r w:rsidR="00087EE8" w:rsidRPr="001C3027">
        <w:rPr>
          <w:sz w:val="24"/>
          <w:szCs w:val="24"/>
        </w:rPr>
        <w:t>Anna</w:t>
      </w:r>
      <w:r w:rsidR="00BC770B" w:rsidRPr="001C3027">
        <w:rPr>
          <w:sz w:val="24"/>
          <w:szCs w:val="24"/>
        </w:rPr>
        <w:t xml:space="preserve"> Winkler. Mein Mann, im hohen Amt seit 1854, lässt sich entschuldigen. Ich könne </w:t>
      </w:r>
      <w:r w:rsidR="00087EE8" w:rsidRPr="001C3027">
        <w:rPr>
          <w:sz w:val="24"/>
          <w:szCs w:val="24"/>
        </w:rPr>
        <w:t xml:space="preserve">euch </w:t>
      </w:r>
      <w:r w:rsidR="00BC770B" w:rsidRPr="001C3027">
        <w:rPr>
          <w:sz w:val="24"/>
          <w:szCs w:val="24"/>
        </w:rPr>
        <w:t>das auch</w:t>
      </w:r>
      <w:r w:rsidR="00087EE8" w:rsidRPr="001C3027">
        <w:rPr>
          <w:sz w:val="24"/>
          <w:szCs w:val="24"/>
        </w:rPr>
        <w:t xml:space="preserve"> erzählen</w:t>
      </w:r>
      <w:r w:rsidR="00BC770B" w:rsidRPr="001C3027">
        <w:rPr>
          <w:sz w:val="24"/>
          <w:szCs w:val="24"/>
        </w:rPr>
        <w:t>, meinte er. Recht hat er! – Wiss</w:t>
      </w:r>
      <w:r w:rsidR="00087EE8" w:rsidRPr="001C3027">
        <w:rPr>
          <w:sz w:val="24"/>
          <w:szCs w:val="24"/>
        </w:rPr>
        <w:t>t ihr</w:t>
      </w:r>
      <w:r w:rsidR="00BC770B" w:rsidRPr="001C3027">
        <w:rPr>
          <w:sz w:val="24"/>
          <w:szCs w:val="24"/>
        </w:rPr>
        <w:t>, was gestern Abend passiert ist? Keine Ahnung?! Das sollte</w:t>
      </w:r>
      <w:r w:rsidR="00087EE8" w:rsidRPr="001C3027">
        <w:rPr>
          <w:sz w:val="24"/>
          <w:szCs w:val="24"/>
        </w:rPr>
        <w:t>t ihr</w:t>
      </w:r>
      <w:r w:rsidR="00BC770B" w:rsidRPr="001C3027">
        <w:rPr>
          <w:sz w:val="24"/>
          <w:szCs w:val="24"/>
        </w:rPr>
        <w:t xml:space="preserve"> aber wissen: Gestern Abend ist in Luzern ein historischer Meilenstein gesetzt worden. – </w:t>
      </w:r>
      <w:r w:rsidR="00087EE8" w:rsidRPr="001C3027">
        <w:rPr>
          <w:sz w:val="24"/>
          <w:szCs w:val="24"/>
        </w:rPr>
        <w:t>Ihr</w:t>
      </w:r>
      <w:r w:rsidR="00BC770B" w:rsidRPr="001C3027">
        <w:rPr>
          <w:sz w:val="24"/>
          <w:szCs w:val="24"/>
        </w:rPr>
        <w:t xml:space="preserve"> glauben mir nicht?! Es ist aber so: Gestern erfolgte der Start zum neuen Luzern! – Wann, wo und wie, frage</w:t>
      </w:r>
      <w:r w:rsidR="00087EE8" w:rsidRPr="001C3027">
        <w:rPr>
          <w:sz w:val="24"/>
          <w:szCs w:val="24"/>
        </w:rPr>
        <w:t>t ihr</w:t>
      </w:r>
      <w:r w:rsidR="00BC770B" w:rsidRPr="001C3027">
        <w:rPr>
          <w:sz w:val="24"/>
          <w:szCs w:val="24"/>
        </w:rPr>
        <w:t>. Wir schreiben das Jahr 1856</w:t>
      </w:r>
      <w:r w:rsidR="0003009E" w:rsidRPr="001C3027">
        <w:rPr>
          <w:sz w:val="24"/>
          <w:szCs w:val="24"/>
        </w:rPr>
        <w:t>.</w:t>
      </w:r>
    </w:p>
    <w:p w:rsidR="001C3027" w:rsidRPr="001C3027" w:rsidRDefault="001C3027" w:rsidP="00C403E0">
      <w:pPr>
        <w:jc w:val="both"/>
        <w:rPr>
          <w:sz w:val="24"/>
          <w:szCs w:val="24"/>
        </w:rPr>
      </w:pPr>
    </w:p>
    <w:p w:rsidR="00BE3A38" w:rsidRDefault="00684F5C" w:rsidP="00C403E0">
      <w:pPr>
        <w:jc w:val="both"/>
        <w:rPr>
          <w:sz w:val="24"/>
          <w:szCs w:val="24"/>
        </w:rPr>
      </w:pPr>
      <w:r w:rsidRPr="001C3027">
        <w:rPr>
          <w:sz w:val="24"/>
          <w:szCs w:val="24"/>
        </w:rPr>
        <w:t>❷</w:t>
      </w:r>
      <w:r w:rsidR="00DF2FD6" w:rsidRPr="001C3027">
        <w:rPr>
          <w:sz w:val="24"/>
          <w:szCs w:val="24"/>
        </w:rPr>
        <w:t xml:space="preserve"> </w:t>
      </w:r>
      <w:r w:rsidR="00BC770B" w:rsidRPr="001C3027">
        <w:rPr>
          <w:sz w:val="24"/>
          <w:szCs w:val="24"/>
        </w:rPr>
        <w:t xml:space="preserve">Es ging um zwei grosse Vorlagen, ganz unterschiedliche, und doch stehen sie in direktem Zusammenhang. Zuerst wurde der Abbruch von sieben – </w:t>
      </w:r>
      <w:r w:rsidR="00087EE8" w:rsidRPr="001C3027">
        <w:rPr>
          <w:sz w:val="24"/>
          <w:szCs w:val="24"/>
        </w:rPr>
        <w:t>ihr</w:t>
      </w:r>
      <w:r w:rsidR="00BC770B" w:rsidRPr="001C3027">
        <w:rPr>
          <w:sz w:val="24"/>
          <w:szCs w:val="24"/>
        </w:rPr>
        <w:t xml:space="preserve"> hör</w:t>
      </w:r>
      <w:r w:rsidR="00087EE8" w:rsidRPr="001C3027">
        <w:rPr>
          <w:sz w:val="24"/>
          <w:szCs w:val="24"/>
        </w:rPr>
        <w:t>t</w:t>
      </w:r>
      <w:r w:rsidR="00BC770B" w:rsidRPr="001C3027">
        <w:rPr>
          <w:sz w:val="24"/>
          <w:szCs w:val="24"/>
        </w:rPr>
        <w:t xml:space="preserve"> recht – von </w:t>
      </w:r>
      <w:proofErr w:type="spellStart"/>
      <w:r w:rsidR="00BC770B" w:rsidRPr="001C3027">
        <w:rPr>
          <w:sz w:val="24"/>
          <w:szCs w:val="24"/>
        </w:rPr>
        <w:t>siiie-ben</w:t>
      </w:r>
      <w:proofErr w:type="spellEnd"/>
      <w:r w:rsidR="00BC770B" w:rsidRPr="001C3027">
        <w:rPr>
          <w:sz w:val="24"/>
          <w:szCs w:val="24"/>
        </w:rPr>
        <w:t xml:space="preserve"> Toren und Türmen der Stadtbefestigung beschlossen. Ich zähle </w:t>
      </w:r>
      <w:r w:rsidR="006211BB" w:rsidRPr="001C3027">
        <w:rPr>
          <w:sz w:val="24"/>
          <w:szCs w:val="24"/>
        </w:rPr>
        <w:t xml:space="preserve">sie </w:t>
      </w:r>
      <w:r w:rsidR="00087EE8" w:rsidRPr="001C3027">
        <w:rPr>
          <w:sz w:val="24"/>
          <w:szCs w:val="24"/>
        </w:rPr>
        <w:t>euch</w:t>
      </w:r>
      <w:r w:rsidR="00BC770B" w:rsidRPr="001C3027">
        <w:rPr>
          <w:sz w:val="24"/>
          <w:szCs w:val="24"/>
        </w:rPr>
        <w:t xml:space="preserve"> einige auf: das Hoftor, das äussere </w:t>
      </w:r>
      <w:proofErr w:type="spellStart"/>
      <w:r w:rsidR="00BC770B" w:rsidRPr="001C3027">
        <w:rPr>
          <w:sz w:val="24"/>
          <w:szCs w:val="24"/>
        </w:rPr>
        <w:t>Weggistor</w:t>
      </w:r>
      <w:proofErr w:type="spellEnd"/>
      <w:r w:rsidR="00BC770B" w:rsidRPr="001C3027">
        <w:rPr>
          <w:sz w:val="24"/>
          <w:szCs w:val="24"/>
        </w:rPr>
        <w:t xml:space="preserve">, draussen an der </w:t>
      </w:r>
      <w:proofErr w:type="spellStart"/>
      <w:r w:rsidR="00BC770B" w:rsidRPr="001C3027">
        <w:rPr>
          <w:sz w:val="24"/>
          <w:szCs w:val="24"/>
        </w:rPr>
        <w:t>Zürichstrasse</w:t>
      </w:r>
      <w:proofErr w:type="spellEnd"/>
      <w:r w:rsidR="00BC770B" w:rsidRPr="001C3027">
        <w:rPr>
          <w:sz w:val="24"/>
          <w:szCs w:val="24"/>
        </w:rPr>
        <w:t xml:space="preserve">, das innere </w:t>
      </w:r>
      <w:proofErr w:type="spellStart"/>
      <w:r w:rsidR="00BC770B" w:rsidRPr="001C3027">
        <w:rPr>
          <w:sz w:val="24"/>
          <w:szCs w:val="24"/>
        </w:rPr>
        <w:t>Weggistor</w:t>
      </w:r>
      <w:proofErr w:type="spellEnd"/>
      <w:r w:rsidR="00BC770B" w:rsidRPr="001C3027">
        <w:rPr>
          <w:sz w:val="24"/>
          <w:szCs w:val="24"/>
        </w:rPr>
        <w:t xml:space="preserve"> und der Lederturm, beide am Grendel – so ging’s weiter, </w:t>
      </w:r>
      <w:r w:rsidR="006211BB" w:rsidRPr="001C3027">
        <w:rPr>
          <w:sz w:val="24"/>
          <w:szCs w:val="24"/>
        </w:rPr>
        <w:t xml:space="preserve">der </w:t>
      </w:r>
      <w:proofErr w:type="spellStart"/>
      <w:r w:rsidR="006211BB" w:rsidRPr="001C3027">
        <w:rPr>
          <w:sz w:val="24"/>
          <w:szCs w:val="24"/>
        </w:rPr>
        <w:t>Burgerturm</w:t>
      </w:r>
      <w:proofErr w:type="spellEnd"/>
      <w:r w:rsidR="006211BB" w:rsidRPr="001C3027">
        <w:rPr>
          <w:sz w:val="24"/>
          <w:szCs w:val="24"/>
        </w:rPr>
        <w:t xml:space="preserve">, der </w:t>
      </w:r>
      <w:proofErr w:type="spellStart"/>
      <w:r w:rsidR="006211BB" w:rsidRPr="001C3027">
        <w:rPr>
          <w:sz w:val="24"/>
          <w:szCs w:val="24"/>
        </w:rPr>
        <w:t>Krien</w:t>
      </w:r>
      <w:proofErr w:type="spellEnd"/>
      <w:r w:rsidR="006211BB" w:rsidRPr="001C3027">
        <w:rPr>
          <w:sz w:val="24"/>
          <w:szCs w:val="24"/>
        </w:rPr>
        <w:t>-</w:t>
      </w:r>
      <w:r w:rsidR="00076950" w:rsidRPr="001C3027">
        <w:rPr>
          <w:sz w:val="24"/>
          <w:szCs w:val="24"/>
        </w:rPr>
        <w:t xml:space="preserve"> </w:t>
      </w:r>
      <w:r w:rsidR="006211BB" w:rsidRPr="001C3027">
        <w:rPr>
          <w:sz w:val="24"/>
          <w:szCs w:val="24"/>
        </w:rPr>
        <w:t xml:space="preserve">oder </w:t>
      </w:r>
      <w:proofErr w:type="spellStart"/>
      <w:r w:rsidR="006211BB" w:rsidRPr="001C3027">
        <w:rPr>
          <w:sz w:val="24"/>
          <w:szCs w:val="24"/>
        </w:rPr>
        <w:t>Oberturm</w:t>
      </w:r>
      <w:proofErr w:type="spellEnd"/>
      <w:r w:rsidR="006211BB" w:rsidRPr="001C3027">
        <w:rPr>
          <w:sz w:val="24"/>
          <w:szCs w:val="24"/>
        </w:rPr>
        <w:t xml:space="preserve">. Und dann </w:t>
      </w:r>
      <w:r w:rsidR="00BC770B" w:rsidRPr="001C3027">
        <w:rPr>
          <w:sz w:val="24"/>
          <w:szCs w:val="24"/>
        </w:rPr>
        <w:t xml:space="preserve">dem Hirschengraben entlang bis zum </w:t>
      </w:r>
      <w:proofErr w:type="spellStart"/>
      <w:r w:rsidR="00BC770B" w:rsidRPr="001C3027">
        <w:rPr>
          <w:sz w:val="24"/>
          <w:szCs w:val="24"/>
        </w:rPr>
        <w:t>Baslertor</w:t>
      </w:r>
      <w:proofErr w:type="spellEnd"/>
      <w:r w:rsidR="00BC770B" w:rsidRPr="001C3027">
        <w:rPr>
          <w:sz w:val="24"/>
          <w:szCs w:val="24"/>
        </w:rPr>
        <w:t xml:space="preserve">, unten am Eingang zur Pfistergasse. </w:t>
      </w:r>
      <w:r w:rsidR="00ED1811" w:rsidRPr="001C3027">
        <w:rPr>
          <w:sz w:val="24"/>
          <w:szCs w:val="24"/>
        </w:rPr>
        <w:t>I</w:t>
      </w:r>
      <w:r w:rsidR="00BC770B" w:rsidRPr="001C3027">
        <w:rPr>
          <w:sz w:val="24"/>
          <w:szCs w:val="24"/>
        </w:rPr>
        <w:t>st nicht schade drum! Mach</w:t>
      </w:r>
      <w:r w:rsidR="00087EE8" w:rsidRPr="001C3027">
        <w:rPr>
          <w:sz w:val="24"/>
          <w:szCs w:val="24"/>
        </w:rPr>
        <w:t>t</w:t>
      </w:r>
      <w:r w:rsidR="00BC770B" w:rsidRPr="001C3027">
        <w:rPr>
          <w:sz w:val="24"/>
          <w:szCs w:val="24"/>
        </w:rPr>
        <w:t xml:space="preserve"> Sie einen kleinen Spaziergang und </w:t>
      </w:r>
      <w:r w:rsidR="00087EE8" w:rsidRPr="001C3027">
        <w:rPr>
          <w:sz w:val="24"/>
          <w:szCs w:val="24"/>
        </w:rPr>
        <w:t>seht euch</w:t>
      </w:r>
      <w:r w:rsidR="00BC770B" w:rsidRPr="001C3027">
        <w:rPr>
          <w:sz w:val="24"/>
          <w:szCs w:val="24"/>
        </w:rPr>
        <w:t xml:space="preserve"> sich diese Bauten einmal an! Ziemlich schwarz sind einige im Lauf der Zeit geworden, unansehnlich. Zu nichts sind sie mehr zu gebrauchen. Baufällig, dem zunehmenden Verkehr im Wege, und überhaupt: </w:t>
      </w:r>
      <w:r w:rsidR="00ED1811" w:rsidRPr="001C3027">
        <w:rPr>
          <w:sz w:val="24"/>
          <w:szCs w:val="24"/>
        </w:rPr>
        <w:t>Die Zeiten ändern sich</w:t>
      </w:r>
      <w:r w:rsidR="00BC770B" w:rsidRPr="001C3027">
        <w:rPr>
          <w:sz w:val="24"/>
          <w:szCs w:val="24"/>
        </w:rPr>
        <w:t xml:space="preserve">! Diese Türme und Mauern waren ein Symbol für den Gegensatz zwischen Stadt und Land, Herren und Untertanen. Lange wurde in der Stadt befohlen, auf dem Land gehorcht. Dabei verbreiteten die Franzosen doch schon 1798, vor einem halben Jahrhundert, auch in der Schweiz die </w:t>
      </w:r>
      <w:proofErr w:type="spellStart"/>
      <w:r w:rsidR="00BC770B" w:rsidRPr="001C3027">
        <w:rPr>
          <w:sz w:val="24"/>
          <w:szCs w:val="24"/>
        </w:rPr>
        <w:t>Egalité</w:t>
      </w:r>
      <w:proofErr w:type="spellEnd"/>
      <w:r w:rsidR="00BC770B" w:rsidRPr="001C3027">
        <w:rPr>
          <w:sz w:val="24"/>
          <w:szCs w:val="24"/>
        </w:rPr>
        <w:t xml:space="preserve">, die Gleichheit, eine bahnbrechende Errungenschaft. Nein, Türme als Machtsymbole für städtische Herrschaft brauchen wir nicht mehr. Sie stehen nur im Weg und haben keinen Zweck mehr. Also wozu sie mit teurem Geld unterhalten? Nur bei den </w:t>
      </w:r>
      <w:proofErr w:type="spellStart"/>
      <w:r w:rsidR="00BC770B" w:rsidRPr="001C3027">
        <w:rPr>
          <w:sz w:val="24"/>
          <w:szCs w:val="24"/>
        </w:rPr>
        <w:t>Museggtürmen</w:t>
      </w:r>
      <w:proofErr w:type="spellEnd"/>
      <w:r w:rsidR="00BC770B" w:rsidRPr="001C3027">
        <w:rPr>
          <w:sz w:val="24"/>
          <w:szCs w:val="24"/>
        </w:rPr>
        <w:t xml:space="preserve"> war die Situation anders. Sie </w:t>
      </w:r>
      <w:r w:rsidR="00ED1811" w:rsidRPr="001C3027">
        <w:rPr>
          <w:sz w:val="24"/>
          <w:szCs w:val="24"/>
        </w:rPr>
        <w:t>stören</w:t>
      </w:r>
      <w:r w:rsidR="00BC770B" w:rsidRPr="001C3027">
        <w:rPr>
          <w:sz w:val="24"/>
          <w:szCs w:val="24"/>
        </w:rPr>
        <w:t xml:space="preserve"> erstens den Verkehr nicht. Zweitens sind sie, </w:t>
      </w:r>
      <w:r w:rsidR="00ED1811" w:rsidRPr="001C3027">
        <w:rPr>
          <w:sz w:val="24"/>
          <w:szCs w:val="24"/>
        </w:rPr>
        <w:t xml:space="preserve">so </w:t>
      </w:r>
      <w:r w:rsidR="00BC770B" w:rsidRPr="001C3027">
        <w:rPr>
          <w:sz w:val="24"/>
          <w:szCs w:val="24"/>
        </w:rPr>
        <w:t xml:space="preserve">aufgereiht über der Stadt, </w:t>
      </w:r>
      <w:r w:rsidR="00ED1811" w:rsidRPr="001C3027">
        <w:rPr>
          <w:sz w:val="24"/>
          <w:szCs w:val="24"/>
        </w:rPr>
        <w:t>ein sehr schöner Anblick.</w:t>
      </w:r>
      <w:r w:rsidR="00BC770B" w:rsidRPr="001C3027">
        <w:rPr>
          <w:sz w:val="24"/>
          <w:szCs w:val="24"/>
        </w:rPr>
        <w:t xml:space="preserve"> Sie fragen, ob die Luzerner mit solchen Abbrüchen von historischen Anlagen allein auf weiter Flur stehen? Überhaupt nicht. Das geschieht jetzt überall in der Schweiz und in Europa. </w:t>
      </w:r>
      <w:r w:rsidR="00ED1811" w:rsidRPr="001C3027">
        <w:rPr>
          <w:sz w:val="24"/>
          <w:szCs w:val="24"/>
        </w:rPr>
        <w:t>Auch in</w:t>
      </w:r>
      <w:r w:rsidR="00BC770B" w:rsidRPr="001C3027">
        <w:rPr>
          <w:sz w:val="24"/>
          <w:szCs w:val="24"/>
        </w:rPr>
        <w:t xml:space="preserve"> Zürich, Bern</w:t>
      </w:r>
      <w:r w:rsidR="00ED1811" w:rsidRPr="001C3027">
        <w:rPr>
          <w:sz w:val="24"/>
          <w:szCs w:val="24"/>
        </w:rPr>
        <w:t xml:space="preserve"> und </w:t>
      </w:r>
      <w:r w:rsidR="00BC770B" w:rsidRPr="001C3027">
        <w:rPr>
          <w:sz w:val="24"/>
          <w:szCs w:val="24"/>
        </w:rPr>
        <w:t>Basel</w:t>
      </w:r>
      <w:r w:rsidR="00087EE8" w:rsidRPr="001C3027">
        <w:rPr>
          <w:sz w:val="24"/>
          <w:szCs w:val="24"/>
        </w:rPr>
        <w:t>.</w:t>
      </w:r>
      <w:r w:rsidR="00BC770B" w:rsidRPr="001C3027">
        <w:rPr>
          <w:sz w:val="24"/>
          <w:szCs w:val="24"/>
        </w:rPr>
        <w:t xml:space="preserve"> </w:t>
      </w:r>
      <w:r w:rsidR="00087EE8" w:rsidRPr="001C3027">
        <w:rPr>
          <w:sz w:val="24"/>
          <w:szCs w:val="24"/>
        </w:rPr>
        <w:t xml:space="preserve">Natürlich werden nicht nur die Türme und Tore, sondern auch die Mauern der alten Befestigungsanlagen abgerissen. Ihr wisst bestimmt, dass sich vor den Mauern immer ein Graben befand. Und jetzt kann man ganz praktisch </w:t>
      </w:r>
      <w:r w:rsidR="00BE3A38" w:rsidRPr="001C3027">
        <w:rPr>
          <w:sz w:val="24"/>
          <w:szCs w:val="24"/>
        </w:rPr>
        <w:t xml:space="preserve">und kostengünstig </w:t>
      </w:r>
      <w:r w:rsidR="00087EE8" w:rsidRPr="001C3027">
        <w:rPr>
          <w:sz w:val="24"/>
          <w:szCs w:val="24"/>
        </w:rPr>
        <w:t>vorgehen, die alten Mauern abreissen und mit dem Schutt die alten Gräben auffüllen und St</w:t>
      </w:r>
      <w:r w:rsidR="00FD35B9" w:rsidRPr="001C3027">
        <w:rPr>
          <w:sz w:val="24"/>
          <w:szCs w:val="24"/>
        </w:rPr>
        <w:t>ra</w:t>
      </w:r>
      <w:r w:rsidR="00087EE8" w:rsidRPr="001C3027">
        <w:rPr>
          <w:sz w:val="24"/>
          <w:szCs w:val="24"/>
        </w:rPr>
        <w:t xml:space="preserve">ssen machen. </w:t>
      </w:r>
      <w:r w:rsidR="00BE3A38" w:rsidRPr="001C3027">
        <w:rPr>
          <w:sz w:val="24"/>
          <w:szCs w:val="24"/>
        </w:rPr>
        <w:t xml:space="preserve">Beim Hirschengraben ist man </w:t>
      </w:r>
      <w:r w:rsidR="007717C7" w:rsidRPr="001C3027">
        <w:rPr>
          <w:sz w:val="24"/>
          <w:szCs w:val="24"/>
        </w:rPr>
        <w:t xml:space="preserve">vor kurzem </w:t>
      </w:r>
      <w:r w:rsidR="00BE3A38" w:rsidRPr="001C3027">
        <w:rPr>
          <w:sz w:val="24"/>
          <w:szCs w:val="24"/>
        </w:rPr>
        <w:t>genauso vorgegange</w:t>
      </w:r>
      <w:r w:rsidR="007717C7" w:rsidRPr="001C3027">
        <w:rPr>
          <w:sz w:val="24"/>
          <w:szCs w:val="24"/>
        </w:rPr>
        <w:t>n</w:t>
      </w:r>
      <w:r w:rsidR="00BE3A38" w:rsidRPr="001C3027">
        <w:rPr>
          <w:sz w:val="24"/>
          <w:szCs w:val="24"/>
        </w:rPr>
        <w:t xml:space="preserve">. </w:t>
      </w:r>
      <w:r w:rsidR="007717C7" w:rsidRPr="001C3027">
        <w:rPr>
          <w:sz w:val="24"/>
          <w:szCs w:val="24"/>
        </w:rPr>
        <w:t>J</w:t>
      </w:r>
      <w:r w:rsidR="00BE3A38" w:rsidRPr="001C3027">
        <w:rPr>
          <w:sz w:val="24"/>
          <w:szCs w:val="24"/>
        </w:rPr>
        <w:t xml:space="preserve">a, genau, am Wassergraben haben dort Hirsche geweidet, daher der Name. </w:t>
      </w:r>
      <w:r w:rsidR="0003009E" w:rsidRPr="001C3027">
        <w:rPr>
          <w:sz w:val="24"/>
          <w:szCs w:val="24"/>
        </w:rPr>
        <w:t xml:space="preserve">Ich verstehe nicht, wie man sich über den Abriss von alten Türmen und Toren aufregen kann. Seit einiger Zeit werden ja auch Teile der Hofbrücke abgerissen. Dieses Monstrum versperrte den Touristen den Blick auf See und Berge. </w:t>
      </w:r>
      <w:r w:rsidR="00BC770B" w:rsidRPr="001C3027">
        <w:rPr>
          <w:sz w:val="24"/>
          <w:szCs w:val="24"/>
        </w:rPr>
        <w:t xml:space="preserve">Item, das war gestern der erste Beschluss der Luzerner Bürger. </w:t>
      </w:r>
    </w:p>
    <w:p w:rsidR="001C3027" w:rsidRDefault="001C3027" w:rsidP="00C403E0">
      <w:pPr>
        <w:jc w:val="both"/>
        <w:rPr>
          <w:sz w:val="24"/>
          <w:szCs w:val="24"/>
        </w:rPr>
      </w:pPr>
    </w:p>
    <w:p w:rsidR="001C3027" w:rsidRDefault="001C3027" w:rsidP="00C403E0">
      <w:pPr>
        <w:jc w:val="both"/>
        <w:rPr>
          <w:sz w:val="24"/>
          <w:szCs w:val="24"/>
        </w:rPr>
      </w:pPr>
    </w:p>
    <w:p w:rsidR="001C3027" w:rsidRDefault="001C3027" w:rsidP="00C403E0">
      <w:pPr>
        <w:jc w:val="both"/>
        <w:rPr>
          <w:sz w:val="24"/>
          <w:szCs w:val="24"/>
        </w:rPr>
      </w:pPr>
    </w:p>
    <w:p w:rsidR="001C3027" w:rsidRPr="001C3027" w:rsidRDefault="001C3027" w:rsidP="00C403E0">
      <w:pPr>
        <w:jc w:val="both"/>
        <w:rPr>
          <w:sz w:val="24"/>
          <w:szCs w:val="24"/>
        </w:rPr>
      </w:pPr>
      <w:bookmarkStart w:id="0" w:name="_GoBack"/>
      <w:bookmarkEnd w:id="0"/>
    </w:p>
    <w:p w:rsidR="00BC770B" w:rsidRPr="001C3027" w:rsidRDefault="00DF2FD6" w:rsidP="00C403E0">
      <w:pPr>
        <w:jc w:val="both"/>
        <w:rPr>
          <w:sz w:val="24"/>
          <w:szCs w:val="24"/>
        </w:rPr>
      </w:pPr>
      <w:r w:rsidRPr="001C3027">
        <w:rPr>
          <w:sz w:val="24"/>
          <w:szCs w:val="24"/>
        </w:rPr>
        <w:t xml:space="preserve">❸ </w:t>
      </w:r>
      <w:r w:rsidR="00BC770B" w:rsidRPr="001C3027">
        <w:rPr>
          <w:sz w:val="24"/>
          <w:szCs w:val="24"/>
        </w:rPr>
        <w:t xml:space="preserve">Und der zweite Entscheid, der gefällt wurde, lautete: Wir bewilligen den Bau eines Bahnhofs! Ja, Sie hören recht: Einen Bahnhof wollen wir! Man muss die Zeichen der Zeit erkennen! Auch die Schweiz steht am Beginn einer Verkehrsrevolution. Die Eisenbahn wird ihren Siegeszug antreten. Eisenbahngesellschaften werden gegenwärtig gleich im halben Dutzend gegründet: die Nordostbahn, die Centralbahn, weitere dazu. Da muss Luzern mit dabei sein, das steht ausser Diskussion. Und das ist ein historischer Meilenstein für Luzern, meint auch mein Mann. Das Zentrum Luzerns, die Altstadt, wie man bald sagen wird, lag Jahrhunderte lang auf der rechten </w:t>
      </w:r>
      <w:proofErr w:type="spellStart"/>
      <w:r w:rsidR="00BC770B" w:rsidRPr="001C3027">
        <w:rPr>
          <w:sz w:val="24"/>
          <w:szCs w:val="24"/>
        </w:rPr>
        <w:lastRenderedPageBreak/>
        <w:t>Reussseite</w:t>
      </w:r>
      <w:proofErr w:type="spellEnd"/>
      <w:r w:rsidR="00BC770B" w:rsidRPr="001C3027">
        <w:rPr>
          <w:sz w:val="24"/>
          <w:szCs w:val="24"/>
        </w:rPr>
        <w:t xml:space="preserve">. Mit dem Bahnhof wird es auf die linke Seeseite wechseln. Seit Jahrhunderten wickelte sich der Verkehr dort drüben ab. Drehscheibe war der Kapellplatz, in seiner unmittelbaren Nähe: die Schiffsstation. Ich garantiere Ihnen: sobald hier der gestern beschlossene Bahnhof steht, wird der Schiffssteg auf die linke Seeseite verlegt – hierher, unmittelbar neben den Bahnhof. Seit zwanzig Jahren gibt’s ja Dampfschiffe, und die werden hier anlegen. Schiff und Bahn gehören zusammen. Der Bahnhof selber wird ein recht einfaches Gebäude sein. Im Gespräch ist Berner Heimatstil. Wir stehen ja erst am Anfang. Aber der historische Meilenstein ist </w:t>
      </w:r>
      <w:r w:rsidR="00BE3A38" w:rsidRPr="001C3027">
        <w:rPr>
          <w:sz w:val="24"/>
          <w:szCs w:val="24"/>
        </w:rPr>
        <w:t xml:space="preserve">gestern </w:t>
      </w:r>
      <w:r w:rsidR="00BC770B" w:rsidRPr="001C3027">
        <w:rPr>
          <w:sz w:val="24"/>
          <w:szCs w:val="24"/>
        </w:rPr>
        <w:t>gesetzt worden: Mittelalter ade, es lebe das Eisenbahnzeitalter, das neue Luzern.</w:t>
      </w:r>
    </w:p>
    <w:p w:rsidR="00354688" w:rsidRDefault="00354688" w:rsidP="00C403E0">
      <w:pPr>
        <w:jc w:val="both"/>
      </w:pPr>
    </w:p>
    <w:sectPr w:rsidR="00354688" w:rsidSect="001C30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0B"/>
    <w:rsid w:val="0003009E"/>
    <w:rsid w:val="00076950"/>
    <w:rsid w:val="00087EE8"/>
    <w:rsid w:val="000B3F7C"/>
    <w:rsid w:val="000D517F"/>
    <w:rsid w:val="001001DE"/>
    <w:rsid w:val="001B04C0"/>
    <w:rsid w:val="001C07BF"/>
    <w:rsid w:val="001C3027"/>
    <w:rsid w:val="001E61E9"/>
    <w:rsid w:val="00230EC2"/>
    <w:rsid w:val="00335F60"/>
    <w:rsid w:val="00343CB6"/>
    <w:rsid w:val="00354688"/>
    <w:rsid w:val="003817E0"/>
    <w:rsid w:val="003B1E2A"/>
    <w:rsid w:val="003D5D25"/>
    <w:rsid w:val="00406F90"/>
    <w:rsid w:val="00423B27"/>
    <w:rsid w:val="00424B73"/>
    <w:rsid w:val="00461353"/>
    <w:rsid w:val="004E2B35"/>
    <w:rsid w:val="0053630F"/>
    <w:rsid w:val="0057115C"/>
    <w:rsid w:val="005B0970"/>
    <w:rsid w:val="006211BB"/>
    <w:rsid w:val="00671DC3"/>
    <w:rsid w:val="00684F5C"/>
    <w:rsid w:val="006D6CDC"/>
    <w:rsid w:val="00727D50"/>
    <w:rsid w:val="00767C3B"/>
    <w:rsid w:val="007717C7"/>
    <w:rsid w:val="007732DB"/>
    <w:rsid w:val="00781937"/>
    <w:rsid w:val="007D5333"/>
    <w:rsid w:val="007D56FF"/>
    <w:rsid w:val="00825EAB"/>
    <w:rsid w:val="00863944"/>
    <w:rsid w:val="00866CA2"/>
    <w:rsid w:val="00894A89"/>
    <w:rsid w:val="008A4731"/>
    <w:rsid w:val="008A6D40"/>
    <w:rsid w:val="00942777"/>
    <w:rsid w:val="009F0A6B"/>
    <w:rsid w:val="00A25B54"/>
    <w:rsid w:val="00B26360"/>
    <w:rsid w:val="00B84482"/>
    <w:rsid w:val="00BB03D9"/>
    <w:rsid w:val="00BC770B"/>
    <w:rsid w:val="00BD2617"/>
    <w:rsid w:val="00BE3A38"/>
    <w:rsid w:val="00BF58DE"/>
    <w:rsid w:val="00C27F21"/>
    <w:rsid w:val="00C403E0"/>
    <w:rsid w:val="00C966D8"/>
    <w:rsid w:val="00CC47B8"/>
    <w:rsid w:val="00D23A7D"/>
    <w:rsid w:val="00DB0BAD"/>
    <w:rsid w:val="00DC2F8B"/>
    <w:rsid w:val="00DF2FD6"/>
    <w:rsid w:val="00ED1811"/>
    <w:rsid w:val="00F05931"/>
    <w:rsid w:val="00F07FE8"/>
    <w:rsid w:val="00F13900"/>
    <w:rsid w:val="00F277DD"/>
    <w:rsid w:val="00F74E4F"/>
    <w:rsid w:val="00FC0742"/>
    <w:rsid w:val="00FC3D9C"/>
    <w:rsid w:val="00FD13BB"/>
    <w:rsid w:val="00FD35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6502"/>
  <w15:chartTrackingRefBased/>
  <w15:docId w15:val="{520927FC-F5DD-413E-BF46-5C049593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C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C3D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9C"/>
    <w:rPr>
      <w:rFonts w:ascii="Segoe UI" w:hAnsi="Segoe UI" w:cs="Segoe UI"/>
      <w:sz w:val="18"/>
      <w:szCs w:val="18"/>
    </w:rPr>
  </w:style>
  <w:style w:type="character" w:styleId="Hyperlink">
    <w:name w:val="Hyperlink"/>
    <w:basedOn w:val="Absatz-Standardschriftart"/>
    <w:uiPriority w:val="99"/>
    <w:unhideWhenUsed/>
    <w:rsid w:val="005B0970"/>
    <w:rPr>
      <w:color w:val="0563C1" w:themeColor="hyperlink"/>
      <w:u w:val="single"/>
    </w:rPr>
  </w:style>
  <w:style w:type="character" w:customStyle="1" w:styleId="UnresolvedMention">
    <w:name w:val="Unresolved Mention"/>
    <w:basedOn w:val="Absatz-Standardschriftart"/>
    <w:uiPriority w:val="99"/>
    <w:semiHidden/>
    <w:unhideWhenUsed/>
    <w:rsid w:val="005B0970"/>
    <w:rPr>
      <w:color w:val="605E5C"/>
      <w:shd w:val="clear" w:color="auto" w:fill="E1DFDD"/>
    </w:rPr>
  </w:style>
  <w:style w:type="paragraph" w:styleId="Listenabsatz">
    <w:name w:val="List Paragraph"/>
    <w:basedOn w:val="Standard"/>
    <w:uiPriority w:val="34"/>
    <w:qFormat/>
    <w:rsid w:val="0077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Ziegler</dc:creator>
  <cp:keywords/>
  <dc:description/>
  <cp:lastModifiedBy>Ammer Tina</cp:lastModifiedBy>
  <cp:revision>3</cp:revision>
  <cp:lastPrinted>2019-05-02T09:30:00Z</cp:lastPrinted>
  <dcterms:created xsi:type="dcterms:W3CDTF">2021-09-07T14:03:00Z</dcterms:created>
  <dcterms:modified xsi:type="dcterms:W3CDTF">2021-09-07T14:05:00Z</dcterms:modified>
</cp:coreProperties>
</file>